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bookmarkEnd w:id="0"/>
      <w:r>
        <w:rPr>
          <w:rFonts w:hint="eastAsia"/>
        </w:rPr>
        <w:t>中小微企业声明函</w:t>
      </w:r>
    </w:p>
    <w:p/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         公司郑重声明，根据《政府采购促进中小企业发展管理办法》（财库[2020]46 号）的规定，本公司为         （请填写：中型、小型、微型）企业。即，本公司同时满足以下条件：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1.根据《工业和信息化部、国家统计局、国家发展和改革委员会、财政部关于印发中小企业划型标准规定的通知》（工信部联企业[2011]300 号）规定的划分标准：第四条第         项         行业，本公司从业人员        名，营业收入        万元（此处填写从业人员及营业收入的具体数据），为         （请填写：中型、小型、微型）企业。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2.本公司参加         项目市场调研活动，由本企业承担工程、提供货物、服务。本条所称货物不包括使用大型企业注册商标的货物。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本公司对上述声明的真实性负责。如有虚假，将依法承担相应责任。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响应供应商法定代表人（或法定代表人授权代表）签字：         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响应供应商名称（盖章）：         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承诺日期：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72"/>
    <w:rsid w:val="00025472"/>
    <w:rsid w:val="000A4318"/>
    <w:rsid w:val="0035344D"/>
    <w:rsid w:val="0051497D"/>
    <w:rsid w:val="00592BC0"/>
    <w:rsid w:val="006D7611"/>
    <w:rsid w:val="00AE131B"/>
    <w:rsid w:val="00B6269B"/>
    <w:rsid w:val="3E1C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338</Words>
  <Characters>355</Characters>
  <Lines>3</Lines>
  <Paragraphs>1</Paragraphs>
  <TotalTime>11</TotalTime>
  <ScaleCrop>false</ScaleCrop>
  <LinksUpToDate>false</LinksUpToDate>
  <CharactersWithSpaces>455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2022-06-20T02:51:00Z</dcterms:created>
  <dc:creator>卢雨静</dc:creator>
  <cp:lastModifiedBy>涛记</cp:lastModifiedBy>
  <dcterms:modified xsi:type="dcterms:W3CDTF">2023-09-05T06:27:44Z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95DE90ED8ACD485184EED7D39A5BA520_13</vt:lpwstr>
  </property>
</Properties>
</file>