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default"/>
          <w:lang w:val="en-US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2024年第一批公开招聘聘用人员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eastAsia="zh-CN"/>
        </w:rPr>
        <w:t>座位表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  <w:t>第一批座位表：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56"/>
        <w:gridCol w:w="751"/>
        <w:gridCol w:w="656"/>
        <w:gridCol w:w="704"/>
        <w:gridCol w:w="656"/>
        <w:gridCol w:w="1336"/>
        <w:gridCol w:w="760"/>
        <w:gridCol w:w="631"/>
        <w:gridCol w:w="745"/>
        <w:gridCol w:w="631"/>
        <w:gridCol w:w="745"/>
        <w:gridCol w:w="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A019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A057</w:t>
            </w:r>
          </w:p>
        </w:tc>
        <w:tc>
          <w:tcPr>
            <w:tcW w:w="63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通道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A018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A037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A056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A017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A055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A016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A054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A015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A053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A013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A051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A049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A029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A048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A009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A028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A047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2204" w:type="pct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A008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A027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A046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A007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A026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A045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A006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A025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A044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A005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A043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A004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A042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A003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A041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A040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A039</w:t>
            </w:r>
          </w:p>
        </w:tc>
        <w:tc>
          <w:tcPr>
            <w:tcW w:w="63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讲台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default" w:eastAsia="楷体_GB2312"/>
          <w:lang w:val="en-US" w:eastAsia="zh-CN"/>
        </w:rPr>
      </w:pPr>
    </w:p>
    <w:p>
      <w:pPr>
        <w:rPr>
          <w:rFonts w:hint="default" w:eastAsia="楷体_GB2312"/>
          <w:lang w:val="en-US" w:eastAsia="zh-CN"/>
        </w:rPr>
      </w:pPr>
    </w:p>
    <w:p>
      <w:pPr>
        <w:pStyle w:val="2"/>
        <w:rPr>
          <w:rFonts w:hint="default" w:eastAsia="楷体_GB2312"/>
          <w:lang w:val="en-US" w:eastAsia="zh-CN"/>
        </w:rPr>
      </w:pPr>
    </w:p>
    <w:p>
      <w:pPr>
        <w:rPr>
          <w:rFonts w:hint="default" w:eastAsia="楷体_GB231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eastAsia" w:ascii="仿宋_GB2312" w:hAnsi="宋体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bCs/>
          <w:color w:val="auto"/>
          <w:kern w:val="0"/>
          <w:sz w:val="32"/>
          <w:szCs w:val="32"/>
          <w:lang w:val="en-US" w:eastAsia="zh-CN" w:bidi="ar-SA"/>
        </w:rPr>
        <w:t>第二批座位表</w:t>
      </w:r>
    </w:p>
    <w:tbl>
      <w:tblPr>
        <w:tblStyle w:val="5"/>
        <w:tblW w:w="503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92"/>
        <w:gridCol w:w="692"/>
        <w:gridCol w:w="692"/>
        <w:gridCol w:w="692"/>
        <w:gridCol w:w="692"/>
        <w:gridCol w:w="1342"/>
        <w:gridCol w:w="692"/>
        <w:gridCol w:w="693"/>
        <w:gridCol w:w="693"/>
        <w:gridCol w:w="693"/>
        <w:gridCol w:w="693"/>
        <w:gridCol w:w="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A169</w:t>
            </w:r>
          </w:p>
        </w:tc>
        <w:tc>
          <w:tcPr>
            <w:tcW w:w="69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通道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A168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A167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A166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A165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A164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A163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A162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A161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A160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A140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A159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64" w:type="pct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A158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A157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A156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A213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A117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A155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A212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A154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A153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A190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A114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A152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A189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A132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A151</w:t>
            </w:r>
          </w:p>
        </w:tc>
        <w:tc>
          <w:tcPr>
            <w:tcW w:w="69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A170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A188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A208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讲台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/>
    <w:sectPr>
      <w:footerReference r:id="rId3" w:type="default"/>
      <w:pgSz w:w="11906" w:h="16838"/>
      <w:pgMar w:top="1246" w:right="1286" w:bottom="1402" w:left="12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ZmUzMzY3ZWRkMWFiMWJlODU5N2Q4MDhiNDQ2YjQifQ=="/>
  </w:docVars>
  <w:rsids>
    <w:rsidRoot w:val="38A452AE"/>
    <w:rsid w:val="38A4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2024-01-12T14:25:00Z</dcterms:created>
  <dc:creator>Re .</dc:creator>
  <cp:lastModifiedBy>Re .</cp:lastModifiedBy>
  <dcterms:modified xsi:type="dcterms:W3CDTF">2024-01-12T14:25:21Z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686117F6E7AD4B319F1325FEA0E6107F_11</vt:lpwstr>
  </property>
</Properties>
</file>