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年第一批公开招聘聘用人员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552"/>
        <w:gridCol w:w="1767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姓 名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王毅然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罗丽玲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A04神经内科医师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李清杨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肖稳康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陆燕锖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A08急诊医学科中医师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范文定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A09急诊医学科医师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谢茂松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周俏苑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杨冬英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郝霞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董妍辰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刘春贵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钟添长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陈运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伍玉文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叶伟杰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陈韶兰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朱锦祥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吴泰基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朱茂淮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王颖赞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朱倚慧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张文聪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A22麻醉科医师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项迪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许莹鸿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陈瑶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赵慧攀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A30产科副主任医师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曾爱华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姚琦滢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钟璐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黄振驹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李墨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翁燕珍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钟泽君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06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2024-02-20T01:57:25Z</dcterms:created>
  <dc:creator>Administrator</dc:creator>
  <cp:lastModifiedBy>锦雯</cp:lastModifiedBy>
  <dcterms:modified xsi:type="dcterms:W3CDTF">2024-02-20T01:57:33Z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5E1308182B424C1DBC559ADD0666730E_12</vt:lpwstr>
  </property>
</Properties>
</file>