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微软雅黑" w:hAnsi="微软雅黑" w:eastAsia="微软雅黑" w:cs="黑体"/>
          <w:sz w:val="32"/>
          <w:szCs w:val="32"/>
        </w:rPr>
      </w:pPr>
      <w:bookmarkStart w:id="0" w:name="_GoBack"/>
      <w:bookmarkEnd w:id="0"/>
      <w:r>
        <w:rPr>
          <w:rFonts w:hint="eastAsia" w:ascii="微软雅黑" w:hAnsi="微软雅黑" w:eastAsia="微软雅黑" w:cs="黑体"/>
          <w:sz w:val="32"/>
          <w:szCs w:val="32"/>
        </w:rPr>
        <w:t>附件3：</w:t>
      </w:r>
    </w:p>
    <w:p>
      <w:pPr>
        <w:spacing w:line="560" w:lineRule="exact"/>
        <w:jc w:val="center"/>
        <w:rPr>
          <w:rFonts w:ascii="微软雅黑" w:hAnsi="微软雅黑" w:eastAsia="微软雅黑" w:cs="方正小标宋简体"/>
          <w:sz w:val="36"/>
          <w:szCs w:val="36"/>
        </w:rPr>
      </w:pPr>
      <w:r>
        <w:rPr>
          <w:rFonts w:hint="eastAsia" w:ascii="微软雅黑" w:hAnsi="微软雅黑" w:eastAsia="微软雅黑" w:cs="方正小标宋简体"/>
          <w:sz w:val="36"/>
          <w:szCs w:val="36"/>
        </w:rPr>
        <w:t>诚信参与市场调查及诚信报价承诺书</w:t>
      </w:r>
    </w:p>
    <w:p>
      <w:pPr>
        <w:spacing w:line="560" w:lineRule="exact"/>
        <w:ind w:left="-540" w:leftChars="-257"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致：惠州市中医医院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本公司郑重承诺：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一、遵守政府采购法律、法规和规章制度，维护采购市场秩序和公平竞争环境；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二、依法诚信认真对待医院本次市场调研活动，自觉维护医院的合法权益；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三、不恶意竞价，调查报价真实有效且可依法提供相应货物/服务/工程，调查报价与投标价不会差异巨大；</w:t>
      </w:r>
    </w:p>
    <w:p>
      <w:pPr>
        <w:pStyle w:val="2"/>
        <w:numPr>
          <w:ilvl w:val="0"/>
          <w:numId w:val="0"/>
        </w:numPr>
        <w:spacing w:after="0"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四、对于本次调研，我司不存在以下情形：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1.单位负责人/法人为同一人或者存在直接控股、管理关系的不同供应商参与同一项目的调查；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2.我司不是为该调查项目提供整体设计、规范编制或者项目管理、监理、检测等服务的供应商；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3.涉及围猎标的或陪标或围标的法律规定禁止的情况等。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五、主动接受医院及相关监督管理部门的监督检查。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本公司若有违反本承诺内容的行为，愿意承担相应的后果和法律责任。 </w:t>
      </w:r>
    </w:p>
    <w:p>
      <w:pPr>
        <w:adjustRightInd w:val="0"/>
        <w:snapToGrid w:val="0"/>
        <w:spacing w:line="520" w:lineRule="exact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公司法定代表人（或法定代表人授权代表）签字：</w:t>
      </w:r>
    </w:p>
    <w:p>
      <w:pPr>
        <w:adjustRightInd w:val="0"/>
        <w:snapToGrid w:val="0"/>
        <w:spacing w:line="52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公司名称（签章）：</w:t>
      </w:r>
    </w:p>
    <w:p>
      <w:pPr>
        <w:adjustRightInd w:val="0"/>
        <w:snapToGrid w:val="0"/>
        <w:spacing w:line="520" w:lineRule="exact"/>
        <w:ind w:firstLine="3520" w:firstLineChars="11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BD8"/>
    <w:rsid w:val="001B4A44"/>
    <w:rsid w:val="005A7486"/>
    <w:rsid w:val="005B2C2C"/>
    <w:rsid w:val="00710092"/>
    <w:rsid w:val="00864966"/>
    <w:rsid w:val="00911BD8"/>
    <w:rsid w:val="009E0BA7"/>
    <w:rsid w:val="00AA1C5E"/>
    <w:rsid w:val="00C92C8D"/>
    <w:rsid w:val="00E237FE"/>
    <w:rsid w:val="00E3060F"/>
    <w:rsid w:val="1FDB6AA1"/>
    <w:rsid w:val="5387778E"/>
    <w:rsid w:val="6D6C10BB"/>
    <w:rsid w:val="79092D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autoRedefine/>
    <w:qFormat/>
    <w:uiPriority w:val="0"/>
  </w:style>
  <w:style w:type="paragraph" w:customStyle="1" w:styleId="8">
    <w:name w:val="纯文本1"/>
    <w:basedOn w:val="1"/>
    <w:autoRedefine/>
    <w:qFormat/>
    <w:uiPriority w:val="0"/>
    <w:rPr>
      <w:rFonts w:ascii="宋体" w:hAnsi="宋体" w:cs="Courier New"/>
      <w:szCs w:val="21"/>
    </w:rPr>
  </w:style>
  <w:style w:type="character" w:customStyle="1" w:styleId="9">
    <w:name w:val="页眉 字符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59</Words>
  <Characters>340</Characters>
  <Lines>2</Lines>
  <Paragraphs>1</Paragraphs>
  <TotalTime>1</TotalTime>
  <ScaleCrop>false</ScaleCrop>
  <LinksUpToDate>false</LinksUpToDate>
  <CharactersWithSpaces>398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2022-02-18T04:11:00Z</dcterms:created>
  <dc:creator>林斐</dc:creator>
  <cp:lastModifiedBy>医院办公室</cp:lastModifiedBy>
  <dcterms:modified xsi:type="dcterms:W3CDTF">2024-03-29T08:38:20Z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88DE5704A35040BA9E8BE84E78E146ED_13</vt:lpwstr>
  </property>
</Properties>
</file>