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附件1</w:t>
      </w:r>
    </w:p>
    <w:p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惠州市中医医院市场调研表</w:t>
      </w:r>
    </w:p>
    <w:tbl>
      <w:tblPr>
        <w:tblStyle w:val="6"/>
        <w:tblpPr w:leftFromText="180" w:rightFromText="180" w:vertAnchor="text" w:horzAnchor="page" w:tblpX="1357" w:tblpY="185"/>
        <w:tblOverlap w:val="never"/>
        <w:tblW w:w="9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814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14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 年     月     日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kwMzk2NDFmZjllNmNhYjZkMTNiMGE5NTFiMzMifQ=="/>
  </w:docVars>
  <w:rsids>
    <w:rsidRoot w:val="138C2628"/>
    <w:rsid w:val="138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napToGrid w:val="0"/>
      <w:spacing w:before="0" w:beforeLines="0" w:beforeAutospacing="0" w:after="120" w:afterLines="0" w:afterAutospacing="0" w:line="360" w:lineRule="auto"/>
      <w:ind w:left="420" w:firstLine="420" w:firstLineChars="200"/>
      <w:jc w:val="both"/>
    </w:pPr>
    <w:rPr>
      <w:rFonts w:hint="default" w:ascii="Tahoma" w:hAnsi="Tahoma"/>
      <w:kern w:val="2"/>
      <w:sz w:val="28"/>
    </w:rPr>
  </w:style>
  <w:style w:type="paragraph" w:styleId="3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</w:rPr>
  </w:style>
  <w:style w:type="paragraph" w:styleId="4">
    <w:name w:val="Body Text"/>
    <w:basedOn w:val="1"/>
    <w:next w:val="1"/>
    <w:qFormat/>
    <w:uiPriority w:val="0"/>
    <w:pPr>
      <w:spacing w:afterLines="0" w:afterAutospacing="0"/>
    </w:p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2024-04-12T03:03:00Z</dcterms:created>
  <dc:creator>医院办公室</dc:creator>
  <cp:lastModifiedBy>医院办公室</cp:lastModifiedBy>
  <dcterms:modified xsi:type="dcterms:W3CDTF">2024-04-12T03:03:49Z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012F6208070541DC8B8CBCFC6799F84E_11</vt:lpwstr>
  </property>
</Properties>
</file>