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BC9F4">
      <w:pPr>
        <w:pStyle w:val="2"/>
        <w:shd w:val="clear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附件1</w:t>
      </w:r>
    </w:p>
    <w:tbl>
      <w:tblPr>
        <w:tblStyle w:val="3"/>
        <w:tblW w:w="90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826"/>
        <w:gridCol w:w="1281"/>
        <w:gridCol w:w="1038"/>
        <w:gridCol w:w="1171"/>
        <w:gridCol w:w="1576"/>
      </w:tblGrid>
      <w:tr w14:paraId="5243E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4F3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惠州市中医医院市场调研表</w:t>
            </w:r>
          </w:p>
        </w:tc>
      </w:tr>
      <w:tr w14:paraId="49777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8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EF80FD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92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12CABB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0986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31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892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FD8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绩效改革方案及配套系统采购项目</w:t>
            </w:r>
          </w:p>
        </w:tc>
      </w:tr>
      <w:tr w14:paraId="4FEA6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36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E134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97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545763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8C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 w14:paraId="6540A1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2CDE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71D6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21FA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资格审查             （自查）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812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公司资质（  ）</w:t>
            </w:r>
          </w:p>
        </w:tc>
        <w:tc>
          <w:tcPr>
            <w:tcW w:w="2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4D1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报价单（       ）</w:t>
            </w:r>
          </w:p>
        </w:tc>
        <w:tc>
          <w:tcPr>
            <w:tcW w:w="2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CD4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 w14:paraId="75180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455A0C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0BE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D82D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097F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4FFD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9A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公司其它资质（和本项目相关）</w:t>
            </w:r>
          </w:p>
        </w:tc>
        <w:tc>
          <w:tcPr>
            <w:tcW w:w="7892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9D2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BFA4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E1E9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A0A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155D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67E9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869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7B05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74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7892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E54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成交价格：</w:t>
            </w:r>
          </w:p>
        </w:tc>
      </w:tr>
      <w:tr w14:paraId="413D8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DACD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F74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成交价格：</w:t>
            </w:r>
          </w:p>
        </w:tc>
      </w:tr>
      <w:tr w14:paraId="02232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113E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E78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成交价格：</w:t>
            </w:r>
          </w:p>
        </w:tc>
      </w:tr>
      <w:tr w14:paraId="71B5C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D8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4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3A34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C2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）</w:t>
            </w:r>
          </w:p>
        </w:tc>
      </w:tr>
      <w:tr w14:paraId="298E4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88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7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C07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邮箱□             其他□</w:t>
            </w:r>
          </w:p>
        </w:tc>
      </w:tr>
      <w:tr w14:paraId="12BA1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B6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4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5BF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</w:p>
        </w:tc>
        <w:tc>
          <w:tcPr>
            <w:tcW w:w="3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2797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631F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EED8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8F5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  <w:tc>
          <w:tcPr>
            <w:tcW w:w="3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1D0D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57F4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F798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4A1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其他：以上报价有效期为</w:t>
            </w:r>
            <w:r>
              <w:rPr>
                <w:rStyle w:val="6"/>
                <w:color w:val="auto"/>
                <w:lang w:val="en-US" w:eastAsia="zh-CN" w:bidi="ar"/>
              </w:rPr>
              <w:t xml:space="preserve">     </w:t>
            </w:r>
            <w:r>
              <w:rPr>
                <w:rStyle w:val="7"/>
                <w:color w:val="auto"/>
                <w:lang w:val="en-US" w:eastAsia="zh-CN" w:bidi="ar"/>
              </w:rPr>
              <w:t>个月</w:t>
            </w:r>
          </w:p>
        </w:tc>
      </w:tr>
      <w:tr w14:paraId="68EDC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3F24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153D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0F455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6378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89AD">
            <w:pPr>
              <w:keepNext w:val="0"/>
              <w:keepLines w:val="0"/>
              <w:widowControl/>
              <w:suppressLineNumbers w:val="0"/>
              <w:shd w:val="clear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（盖章）         2024 年  月  日</w:t>
            </w:r>
          </w:p>
        </w:tc>
      </w:tr>
    </w:tbl>
    <w:p w14:paraId="42CA58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YjljMWJmMmQ1YzMwMmRjYTFhZWUyNzI1NzFjMjEifQ=="/>
  </w:docVars>
  <w:rsids>
    <w:rsidRoot w:val="1384279B"/>
    <w:rsid w:val="03B92F47"/>
    <w:rsid w:val="1384279B"/>
    <w:rsid w:val="63A7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44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5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7">
    <w:name w:val="font6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207</Characters>
  <Lines>0</Lines>
  <Paragraphs>0</Paragraphs>
  <TotalTime>0</TotalTime>
  <ScaleCrop>false</ScaleCrop>
  <LinksUpToDate>false</LinksUpToDate>
  <CharactersWithSpaces>362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2024-08-22T06:53:00Z</dcterms:created>
  <dc:creator>医院办公室</dc:creator>
  <cp:lastModifiedBy>FAMILY</cp:lastModifiedBy>
  <dcterms:modified xsi:type="dcterms:W3CDTF">2024-11-29T08:58:21Z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CDEC200DCA144B02BD20A870BDEB208A_11</vt:lpwstr>
  </property>
</Properties>
</file>