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0D4F4">
      <w:pPr>
        <w:jc w:val="center"/>
        <w:rPr>
          <w:rFonts w:hint="eastAsia" w:ascii="方正仿宋_GBK" w:hAnsi="方正仿宋_GBK" w:eastAsia="方正仿宋_GBK" w:cs="方正仿宋_GBK"/>
          <w:b/>
          <w:bCs/>
          <w:sz w:val="32"/>
          <w:szCs w:val="32"/>
          <w:lang w:val="en-US" w:eastAsia="zh-CN"/>
        </w:rPr>
      </w:pPr>
      <w:r>
        <w:rPr>
          <w:rFonts w:hint="eastAsia" w:ascii="方正小标宋_GBK" w:hAnsi="方正小标宋_GBK" w:eastAsia="方正小标宋_GBK" w:cs="方正小标宋_GBK"/>
          <w:b/>
          <w:bCs/>
          <w:sz w:val="44"/>
          <w:szCs w:val="44"/>
          <w:lang w:val="en-US" w:eastAsia="zh-CN"/>
        </w:rPr>
        <w:t>医疗设备采购需求征集公告</w:t>
      </w:r>
    </w:p>
    <w:p w14:paraId="43BDBC3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val="en-US" w:eastAsia="zh-CN"/>
        </w:rPr>
        <w:t>促进医院高质量发展</w:t>
      </w:r>
      <w:r>
        <w:rPr>
          <w:rFonts w:hint="eastAsia" w:ascii="仿宋" w:hAnsi="仿宋" w:eastAsia="仿宋" w:cs="仿宋"/>
          <w:sz w:val="32"/>
          <w:szCs w:val="32"/>
        </w:rPr>
        <w:t>，满足</w:t>
      </w:r>
      <w:r>
        <w:rPr>
          <w:rFonts w:hint="eastAsia" w:ascii="仿宋" w:hAnsi="仿宋" w:eastAsia="仿宋" w:cs="仿宋"/>
          <w:sz w:val="32"/>
          <w:szCs w:val="32"/>
          <w:lang w:val="en-US" w:eastAsia="zh-CN"/>
        </w:rPr>
        <w:t>学科需求</w:t>
      </w:r>
      <w:r>
        <w:rPr>
          <w:rFonts w:hint="eastAsia" w:ascii="仿宋" w:hAnsi="仿宋" w:eastAsia="仿宋" w:cs="仿宋"/>
          <w:sz w:val="32"/>
          <w:szCs w:val="32"/>
        </w:rPr>
        <w:t>，</w:t>
      </w:r>
      <w:r>
        <w:rPr>
          <w:rFonts w:hint="eastAsia" w:ascii="仿宋" w:hAnsi="仿宋" w:eastAsia="仿宋" w:cs="仿宋"/>
          <w:sz w:val="32"/>
          <w:szCs w:val="32"/>
          <w:lang w:val="en-US" w:eastAsia="zh-CN"/>
        </w:rPr>
        <w:t>现</w:t>
      </w:r>
      <w:r>
        <w:rPr>
          <w:rFonts w:hint="eastAsia" w:ascii="仿宋" w:hAnsi="仿宋" w:eastAsia="仿宋" w:cs="仿宋"/>
          <w:sz w:val="32"/>
          <w:szCs w:val="32"/>
        </w:rPr>
        <w:t>公开征集采购需求，欢迎各符合资格条件的供应商提供相关资料以及报价</w:t>
      </w:r>
      <w:r>
        <w:rPr>
          <w:rFonts w:hint="eastAsia" w:ascii="仿宋" w:hAnsi="仿宋" w:eastAsia="仿宋" w:cs="仿宋"/>
          <w:sz w:val="32"/>
          <w:szCs w:val="32"/>
          <w:lang w:eastAsia="zh-CN"/>
        </w:rPr>
        <w:t>，</w:t>
      </w:r>
      <w:r>
        <w:rPr>
          <w:rFonts w:hint="eastAsia" w:ascii="方正仿宋_GBK" w:hAnsi="方正仿宋_GBK" w:eastAsia="方正仿宋_GBK" w:cs="方正仿宋_GBK"/>
          <w:sz w:val="32"/>
          <w:szCs w:val="32"/>
          <w:lang w:eastAsia="zh-CN"/>
        </w:rPr>
        <w:t>本次</w:t>
      </w:r>
      <w:r>
        <w:rPr>
          <w:rFonts w:hint="eastAsia" w:ascii="方正仿宋_GBK" w:hAnsi="方正仿宋_GBK" w:eastAsia="方正仿宋_GBK" w:cs="方正仿宋_GBK"/>
          <w:sz w:val="32"/>
          <w:szCs w:val="32"/>
          <w:lang w:val="en-US" w:eastAsia="zh-CN"/>
        </w:rPr>
        <w:t>仅</w:t>
      </w:r>
      <w:r>
        <w:rPr>
          <w:rFonts w:hint="eastAsia" w:ascii="方正仿宋_GBK" w:hAnsi="方正仿宋_GBK" w:eastAsia="方正仿宋_GBK" w:cs="方正仿宋_GBK"/>
          <w:sz w:val="32"/>
          <w:szCs w:val="32"/>
          <w:lang w:eastAsia="zh-CN"/>
        </w:rPr>
        <w:t>为市场调研，非采购招标，医学装备部将对市场调研情况按相关流程完成采购。</w:t>
      </w:r>
    </w:p>
    <w:p w14:paraId="08ADDA2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项目内容：</w:t>
      </w:r>
    </w:p>
    <w:tbl>
      <w:tblPr>
        <w:tblStyle w:val="5"/>
        <w:tblW w:w="9606"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412"/>
        <w:gridCol w:w="1319"/>
      </w:tblGrid>
      <w:tr w14:paraId="44CB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5" w:type="dxa"/>
            <w:vAlign w:val="center"/>
          </w:tcPr>
          <w:p w14:paraId="69164361">
            <w:pPr>
              <w:keepNext w:val="0"/>
              <w:keepLines w:val="0"/>
              <w:widowControl/>
              <w:suppressLineNumbers w:val="0"/>
              <w:jc w:val="center"/>
              <w:textAlignment w:val="center"/>
              <w:rPr>
                <w:rFonts w:hint="eastAsia" w:ascii="仿宋" w:hAnsi="仿宋" w:eastAsia="仿宋" w:cs="仿宋"/>
                <w:b/>
                <w:bCs/>
                <w:sz w:val="32"/>
                <w:szCs w:val="32"/>
                <w:vertAlign w:val="baseline"/>
                <w:lang w:val="en-US" w:eastAsia="zh-CN"/>
              </w:rPr>
            </w:pPr>
            <w:r>
              <w:rPr>
                <w:rFonts w:hint="eastAsia" w:ascii="仿宋" w:hAnsi="仿宋" w:eastAsia="仿宋" w:cs="仿宋"/>
                <w:b/>
                <w:bCs/>
                <w:i w:val="0"/>
                <w:iCs w:val="0"/>
                <w:color w:val="000000"/>
                <w:kern w:val="0"/>
                <w:sz w:val="32"/>
                <w:szCs w:val="32"/>
                <w:u w:val="none"/>
                <w:lang w:val="en-US" w:eastAsia="zh-CN" w:bidi="ar"/>
              </w:rPr>
              <w:t>名称</w:t>
            </w:r>
          </w:p>
        </w:tc>
        <w:tc>
          <w:tcPr>
            <w:tcW w:w="5412" w:type="dxa"/>
            <w:vAlign w:val="center"/>
          </w:tcPr>
          <w:p w14:paraId="0710AACA">
            <w:pPr>
              <w:keepNext w:val="0"/>
              <w:keepLines w:val="0"/>
              <w:widowControl/>
              <w:suppressLineNumbers w:val="0"/>
              <w:jc w:val="center"/>
              <w:textAlignment w:val="center"/>
              <w:rPr>
                <w:rFonts w:hint="eastAsia" w:ascii="仿宋" w:hAnsi="仿宋" w:eastAsia="仿宋" w:cs="仿宋"/>
                <w:b/>
                <w:bCs/>
                <w:sz w:val="32"/>
                <w:szCs w:val="32"/>
                <w:vertAlign w:val="baseline"/>
              </w:rPr>
            </w:pPr>
            <w:r>
              <w:rPr>
                <w:rFonts w:hint="eastAsia" w:ascii="仿宋" w:hAnsi="仿宋" w:eastAsia="仿宋" w:cs="仿宋"/>
                <w:b/>
                <w:bCs/>
                <w:i w:val="0"/>
                <w:iCs w:val="0"/>
                <w:color w:val="000000"/>
                <w:kern w:val="0"/>
                <w:sz w:val="32"/>
                <w:szCs w:val="32"/>
                <w:u w:val="none"/>
                <w:lang w:val="en-US" w:eastAsia="zh-CN" w:bidi="ar"/>
              </w:rPr>
              <w:t>需求</w:t>
            </w:r>
          </w:p>
        </w:tc>
        <w:tc>
          <w:tcPr>
            <w:tcW w:w="1319" w:type="dxa"/>
            <w:vAlign w:val="center"/>
          </w:tcPr>
          <w:p w14:paraId="56D46861">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质保</w:t>
            </w:r>
          </w:p>
        </w:tc>
      </w:tr>
      <w:tr w14:paraId="3DAD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3A7DF8F9">
            <w:pPr>
              <w:keepNext w:val="0"/>
              <w:keepLines w:val="0"/>
              <w:widowControl/>
              <w:suppressLineNumbers w:val="0"/>
              <w:jc w:val="center"/>
              <w:textAlignment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532激光双电动滤光片（主刀+助手）</w:t>
            </w:r>
          </w:p>
        </w:tc>
        <w:tc>
          <w:tcPr>
            <w:tcW w:w="5412" w:type="dxa"/>
            <w:vAlign w:val="center"/>
          </w:tcPr>
          <w:p w14:paraId="727F9845">
            <w:pPr>
              <w:keepNext w:val="0"/>
              <w:keepLines w:val="0"/>
              <w:widowControl/>
              <w:suppressLineNumbers w:val="0"/>
              <w:jc w:val="left"/>
              <w:textAlignment w:val="center"/>
              <w:rPr>
                <w:rFonts w:hint="default" w:ascii="仿宋" w:hAnsi="仿宋" w:eastAsia="仿宋" w:cs="仿宋"/>
                <w:color w:val="auto"/>
                <w:sz w:val="32"/>
                <w:szCs w:val="32"/>
                <w:vertAlign w:val="baseline"/>
                <w:lang w:val="en-US"/>
              </w:rPr>
            </w:pPr>
            <w:r>
              <w:rPr>
                <w:rFonts w:hint="eastAsia" w:ascii="仿宋" w:hAnsi="仿宋" w:eastAsia="仿宋" w:cs="仿宋"/>
                <w:color w:val="auto"/>
                <w:sz w:val="32"/>
                <w:szCs w:val="32"/>
                <w:vertAlign w:val="baseline"/>
                <w:lang w:val="en-US" w:eastAsia="zh-CN"/>
              </w:rPr>
              <w:t>适配眼科手术显微镜（型号：</w:t>
            </w:r>
            <w:r>
              <w:rPr>
                <w:rFonts w:hint="eastAsia" w:ascii="仿宋" w:hAnsi="仿宋" w:eastAsia="仿宋" w:cs="仿宋"/>
                <w:i w:val="0"/>
                <w:iCs w:val="0"/>
                <w:color w:val="auto"/>
                <w:kern w:val="0"/>
                <w:sz w:val="32"/>
                <w:szCs w:val="32"/>
                <w:u w:val="none"/>
                <w:lang w:val="en-US" w:eastAsia="zh-CN" w:bidi="ar"/>
              </w:rPr>
              <w:t>OPMI Lumera i</w:t>
            </w:r>
            <w:r>
              <w:rPr>
                <w:rFonts w:hint="eastAsia" w:ascii="仿宋" w:hAnsi="仿宋" w:eastAsia="仿宋" w:cs="仿宋"/>
                <w:color w:val="auto"/>
                <w:sz w:val="32"/>
                <w:szCs w:val="32"/>
                <w:vertAlign w:val="baseline"/>
                <w:lang w:val="en-US" w:eastAsia="zh-CN"/>
              </w:rPr>
              <w:t>）滤片可安装在蔡司显微镜上，能有效过滤532nm等波长光。</w:t>
            </w:r>
            <w:bookmarkStart w:id="0" w:name="_GoBack"/>
            <w:bookmarkEnd w:id="0"/>
          </w:p>
        </w:tc>
        <w:tc>
          <w:tcPr>
            <w:tcW w:w="1319" w:type="dxa"/>
            <w:vAlign w:val="center"/>
          </w:tcPr>
          <w:p w14:paraId="7B184779">
            <w:pPr>
              <w:keepNext w:val="0"/>
              <w:keepLines w:val="0"/>
              <w:widowControl/>
              <w:suppressLineNumbers w:val="0"/>
              <w:jc w:val="left"/>
              <w:textAlignment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≥1年</w:t>
            </w:r>
          </w:p>
        </w:tc>
      </w:tr>
    </w:tbl>
    <w:p w14:paraId="54006F10">
      <w:pPr>
        <w:numPr>
          <w:ilvl w:val="0"/>
          <w:numId w:val="0"/>
        </w:numPr>
        <w:rPr>
          <w:rFonts w:hint="eastAsia" w:ascii="黑体" w:hAnsi="黑体" w:eastAsia="黑体" w:cs="黑体"/>
          <w:sz w:val="32"/>
          <w:szCs w:val="32"/>
        </w:rPr>
      </w:pPr>
    </w:p>
    <w:p w14:paraId="5FCC59B7">
      <w:pPr>
        <w:ind w:firstLine="640" w:firstLineChars="200"/>
        <w:rPr>
          <w:rFonts w:hint="eastAsia" w:ascii="黑体" w:hAnsi="黑体" w:eastAsia="黑体" w:cs="黑体"/>
          <w:sz w:val="32"/>
          <w:szCs w:val="32"/>
        </w:rPr>
      </w:pPr>
      <w:r>
        <w:rPr>
          <w:rFonts w:hint="eastAsia" w:ascii="黑体" w:hAnsi="黑体" w:eastAsia="黑体" w:cs="黑体"/>
          <w:sz w:val="32"/>
          <w:szCs w:val="32"/>
        </w:rPr>
        <w:t>二、供应商资格条件</w:t>
      </w:r>
    </w:p>
    <w:p w14:paraId="12AE0EE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1、中华人民共和国境内企业独立法人。</w:t>
      </w:r>
    </w:p>
    <w:p w14:paraId="66701A93">
      <w:pP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sz w:val="32"/>
          <w:szCs w:val="32"/>
          <w:lang w:val="en-US" w:eastAsia="zh-CN"/>
        </w:rPr>
        <w:t xml:space="preserve">    2、</w:t>
      </w:r>
      <w:r>
        <w:rPr>
          <w:rFonts w:hint="eastAsia" w:ascii="方正仿宋_GBK" w:hAnsi="方正仿宋_GBK" w:eastAsia="方正仿宋_GBK" w:cs="方正仿宋_GBK"/>
          <w:sz w:val="32"/>
          <w:szCs w:val="32"/>
        </w:rPr>
        <w:t>依法取得《营业执照》，《医疗器械经营许可证》、《第二类医疗器经营备案凭证》及产品的第一类医疗器械备案凭证/第一类医疗器械备案信息表，第二、三类的医疗器械注册证。</w:t>
      </w:r>
      <w:r>
        <w:rPr>
          <w:rFonts w:hint="eastAsia" w:ascii="方正仿宋_GBK" w:hAnsi="方正仿宋_GBK" w:eastAsia="方正仿宋_GBK" w:cs="方正仿宋_GBK"/>
          <w:b/>
          <w:bCs/>
          <w:sz w:val="32"/>
          <w:szCs w:val="32"/>
        </w:rPr>
        <w:t>所有证件</w:t>
      </w:r>
      <w:r>
        <w:rPr>
          <w:rFonts w:hint="eastAsia" w:ascii="方正仿宋_GBK" w:hAnsi="方正仿宋_GBK" w:eastAsia="方正仿宋_GBK" w:cs="方正仿宋_GBK"/>
          <w:b/>
          <w:bCs/>
          <w:sz w:val="32"/>
          <w:szCs w:val="32"/>
          <w:lang w:val="en-US" w:eastAsia="zh-CN"/>
        </w:rPr>
        <w:t>如有请提供（均需在有效期内），如无请标注</w:t>
      </w:r>
      <w:r>
        <w:rPr>
          <w:rFonts w:hint="eastAsia" w:ascii="方正仿宋_GBK" w:hAnsi="方正仿宋_GBK" w:eastAsia="方正仿宋_GBK" w:cs="方正仿宋_GBK"/>
          <w:b/>
          <w:bCs/>
          <w:sz w:val="32"/>
          <w:szCs w:val="32"/>
          <w:lang w:eastAsia="zh-CN"/>
        </w:rPr>
        <w:t>。</w:t>
      </w:r>
    </w:p>
    <w:p w14:paraId="3F927EB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3、进口产品代理经销商必须提供制造商产品的合法授权函。</w:t>
      </w:r>
    </w:p>
    <w:p w14:paraId="4FD396F0">
      <w:pPr>
        <w:bidi w:val="0"/>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r>
        <w:rPr>
          <w:rFonts w:hint="eastAsia" w:ascii="方正仿宋_GBK" w:hAnsi="方正仿宋_GBK" w:eastAsia="方正仿宋_GBK" w:cs="方正仿宋_GBK"/>
          <w:sz w:val="32"/>
          <w:szCs w:val="32"/>
          <w:lang w:eastAsia="zh-CN"/>
        </w:rPr>
        <w:t>。</w:t>
      </w:r>
    </w:p>
    <w:p w14:paraId="295B1A26">
      <w:pPr>
        <w:ind w:firstLine="640" w:firstLineChars="200"/>
        <w:rPr>
          <w:rFonts w:hint="eastAsia" w:ascii="黑体" w:hAnsi="黑体" w:eastAsia="黑体" w:cs="黑体"/>
          <w:sz w:val="32"/>
          <w:szCs w:val="32"/>
        </w:rPr>
      </w:pPr>
      <w:r>
        <w:rPr>
          <w:rFonts w:hint="eastAsia" w:ascii="黑体" w:hAnsi="黑体" w:eastAsia="黑体" w:cs="黑体"/>
          <w:sz w:val="32"/>
          <w:szCs w:val="32"/>
        </w:rPr>
        <w:t>三、供应商需提交资料清单</w:t>
      </w:r>
    </w:p>
    <w:p w14:paraId="6E8D7D0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按附件项目需求准备相关资料,并按顺序排列装订。</w:t>
      </w:r>
    </w:p>
    <w:p w14:paraId="0A78606F">
      <w:pPr>
        <w:numPr>
          <w:ilvl w:val="0"/>
          <w:numId w:val="2"/>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产品报价信息表（产品名称、规格型号、生产厂家、供货商、价格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注册证、质保期</w:t>
      </w:r>
      <w:r>
        <w:rPr>
          <w:rFonts w:hint="eastAsia" w:ascii="方正仿宋_GBK" w:hAnsi="方正仿宋_GBK" w:eastAsia="方正仿宋_GBK" w:cs="方正仿宋_GBK"/>
          <w:sz w:val="32"/>
          <w:szCs w:val="32"/>
        </w:rPr>
        <w:t>等）；</w:t>
      </w:r>
    </w:p>
    <w:p w14:paraId="074035E8">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产品彩页；</w:t>
      </w:r>
    </w:p>
    <w:p w14:paraId="541E11C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产品参数；</w:t>
      </w:r>
    </w:p>
    <w:p w14:paraId="45855F9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产品配置清单；</w:t>
      </w:r>
    </w:p>
    <w:p w14:paraId="668D92E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产品售后服务承诺书；</w:t>
      </w:r>
    </w:p>
    <w:p w14:paraId="367D3C07">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 产品《医疗器械注册证》</w:t>
      </w:r>
      <w:r>
        <w:rPr>
          <w:rFonts w:hint="eastAsia" w:ascii="方正仿宋_GBK" w:hAnsi="方正仿宋_GBK" w:eastAsia="方正仿宋_GBK" w:cs="方正仿宋_GBK"/>
          <w:b/>
          <w:bCs/>
          <w:sz w:val="32"/>
          <w:szCs w:val="32"/>
        </w:rPr>
        <w:t>所有证件</w:t>
      </w:r>
      <w:r>
        <w:rPr>
          <w:rFonts w:hint="eastAsia" w:ascii="方正仿宋_GBK" w:hAnsi="方正仿宋_GBK" w:eastAsia="方正仿宋_GBK" w:cs="方正仿宋_GBK"/>
          <w:b/>
          <w:bCs/>
          <w:sz w:val="32"/>
          <w:szCs w:val="32"/>
          <w:lang w:val="en-US" w:eastAsia="zh-CN"/>
        </w:rPr>
        <w:t>如有请提供（均需在有效期内），如无请标注</w:t>
      </w:r>
      <w:r>
        <w:rPr>
          <w:rFonts w:hint="eastAsia" w:ascii="方正仿宋_GBK" w:hAnsi="方正仿宋_GBK" w:eastAsia="方正仿宋_GBK" w:cs="方正仿宋_GBK"/>
          <w:sz w:val="32"/>
          <w:szCs w:val="32"/>
          <w:lang w:eastAsia="zh-CN"/>
        </w:rPr>
        <w:t>；</w:t>
      </w:r>
    </w:p>
    <w:p w14:paraId="1D2567A5">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 生产厂家资质证件（《营业执照》、《医疗器械生产企业许可证》等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如有请提供，</w:t>
      </w:r>
      <w:r>
        <w:rPr>
          <w:rFonts w:hint="eastAsia" w:ascii="方正仿宋_GBK" w:hAnsi="方正仿宋_GBK" w:eastAsia="方正仿宋_GBK" w:cs="方正仿宋_GBK"/>
          <w:sz w:val="32"/>
          <w:szCs w:val="32"/>
        </w:rPr>
        <w:t>均</w:t>
      </w:r>
      <w:r>
        <w:rPr>
          <w:rFonts w:hint="eastAsia" w:ascii="方正仿宋_GBK" w:hAnsi="方正仿宋_GBK" w:eastAsia="方正仿宋_GBK" w:cs="方正仿宋_GBK"/>
          <w:sz w:val="32"/>
          <w:szCs w:val="32"/>
          <w:lang w:val="en-US" w:eastAsia="zh-CN"/>
        </w:rPr>
        <w:t>需</w:t>
      </w:r>
      <w:r>
        <w:rPr>
          <w:rFonts w:hint="eastAsia" w:ascii="方正仿宋_GBK" w:hAnsi="方正仿宋_GBK" w:eastAsia="方正仿宋_GBK" w:cs="方正仿宋_GBK"/>
          <w:sz w:val="32"/>
          <w:szCs w:val="32"/>
        </w:rPr>
        <w:t>在有效期内），进口产品提供代理人公司资质证件</w:t>
      </w:r>
      <w:r>
        <w:rPr>
          <w:rFonts w:hint="eastAsia" w:ascii="方正仿宋_GBK" w:hAnsi="方正仿宋_GBK" w:eastAsia="方正仿宋_GBK" w:cs="方正仿宋_GBK"/>
          <w:sz w:val="32"/>
          <w:szCs w:val="32"/>
          <w:lang w:eastAsia="zh-CN"/>
        </w:rPr>
        <w:t>；</w:t>
      </w:r>
    </w:p>
    <w:p w14:paraId="56CBD17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 产品各级销售授权委托书及各级代理公司资质证件；</w:t>
      </w:r>
    </w:p>
    <w:p w14:paraId="06D6C54A">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 供应商资质证件（《营业执照》、《医疗器械经营许可证》、《第二类医疗器械经营备案凭证》等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rPr>
        <w:t>所有证件</w:t>
      </w:r>
      <w:r>
        <w:rPr>
          <w:rFonts w:hint="eastAsia" w:ascii="方正仿宋_GBK" w:hAnsi="方正仿宋_GBK" w:eastAsia="方正仿宋_GBK" w:cs="方正仿宋_GBK"/>
          <w:b/>
          <w:bCs/>
          <w:sz w:val="32"/>
          <w:szCs w:val="32"/>
          <w:lang w:val="en-US" w:eastAsia="zh-CN"/>
        </w:rPr>
        <w:t>如有请提供（均需在有效期内），如无请标注</w:t>
      </w:r>
      <w:r>
        <w:rPr>
          <w:rFonts w:hint="eastAsia" w:ascii="方正仿宋_GBK" w:hAnsi="方正仿宋_GBK" w:eastAsia="方正仿宋_GBK" w:cs="方正仿宋_GBK"/>
          <w:sz w:val="32"/>
          <w:szCs w:val="32"/>
          <w:lang w:eastAsia="zh-CN"/>
        </w:rPr>
        <w:t>；</w:t>
      </w:r>
    </w:p>
    <w:p w14:paraId="0608860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 经销公司法定代表人证明（附身份证复印件）；</w:t>
      </w:r>
    </w:p>
    <w:p w14:paraId="249222C7">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11、 业务员授权书（</w:t>
      </w:r>
      <w:r>
        <w:rPr>
          <w:rFonts w:hint="eastAsia" w:ascii="方正仿宋_GBK" w:hAnsi="方正仿宋_GBK" w:eastAsia="方正仿宋_GBK" w:cs="方正仿宋_GBK"/>
          <w:sz w:val="32"/>
          <w:szCs w:val="32"/>
          <w:lang w:val="en-US" w:eastAsia="zh-CN"/>
        </w:rPr>
        <w:t>如有需</w:t>
      </w:r>
      <w:r>
        <w:rPr>
          <w:rFonts w:hint="eastAsia" w:ascii="方正仿宋_GBK" w:hAnsi="方正仿宋_GBK" w:eastAsia="方正仿宋_GBK" w:cs="方正仿宋_GBK"/>
          <w:sz w:val="32"/>
          <w:szCs w:val="32"/>
        </w:rPr>
        <w:t>附身份证复印件、授权人与被授权人签名）；</w:t>
      </w:r>
    </w:p>
    <w:p w14:paraId="5358198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12、 用户名单（同类型同规格产品的</w:t>
      </w:r>
      <w:r>
        <w:rPr>
          <w:rFonts w:hint="eastAsia" w:ascii="方正仿宋_GBK" w:hAnsi="方正仿宋_GBK" w:eastAsia="方正仿宋_GBK" w:cs="方正仿宋_GBK"/>
          <w:sz w:val="32"/>
          <w:szCs w:val="32"/>
          <w:lang w:val="en-US" w:eastAsia="zh-CN"/>
        </w:rPr>
        <w:t>国</w:t>
      </w:r>
      <w:r>
        <w:rPr>
          <w:rFonts w:hint="eastAsia" w:ascii="方正仿宋_GBK" w:hAnsi="方正仿宋_GBK" w:eastAsia="方正仿宋_GBK" w:cs="方正仿宋_GBK"/>
          <w:sz w:val="32"/>
          <w:szCs w:val="32"/>
        </w:rPr>
        <w:t>内各大医院名单）</w:t>
      </w:r>
      <w:r>
        <w:rPr>
          <w:rFonts w:hint="eastAsia" w:ascii="方正仿宋_GBK" w:hAnsi="方正仿宋_GBK" w:eastAsia="方正仿宋_GBK" w:cs="方正仿宋_GBK"/>
          <w:sz w:val="32"/>
          <w:szCs w:val="32"/>
          <w:lang w:eastAsia="zh-CN"/>
        </w:rPr>
        <w:t>；</w:t>
      </w:r>
    </w:p>
    <w:p w14:paraId="36DAA956">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13、“信用中国”网站（www.creditchina.gov.cn）及中国政府采购网(www.ccgp.gov.cn)网站截图查询证明加盖公章（查询时间必须在调研公告的报名开始时间后，才为有效）。</w:t>
      </w:r>
    </w:p>
    <w:p w14:paraId="7771087A">
      <w:pPr>
        <w:ind w:firstLine="640" w:firstLineChars="200"/>
        <w:rPr>
          <w:rFonts w:hint="eastAsia" w:ascii="黑体" w:hAnsi="黑体" w:eastAsia="黑体" w:cs="黑体"/>
          <w:sz w:val="32"/>
          <w:szCs w:val="32"/>
        </w:rPr>
      </w:pPr>
      <w:r>
        <w:rPr>
          <w:rFonts w:hint="eastAsia" w:ascii="黑体" w:hAnsi="黑体" w:eastAsia="黑体" w:cs="黑体"/>
          <w:sz w:val="32"/>
          <w:szCs w:val="32"/>
        </w:rPr>
        <w:t>四、提交资料说明</w:t>
      </w:r>
    </w:p>
    <w:p w14:paraId="47EAA77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1、供应商递交的资料需</w:t>
      </w:r>
      <w:r>
        <w:rPr>
          <w:rFonts w:hint="eastAsia" w:ascii="方正仿宋_GBK" w:hAnsi="方正仿宋_GBK" w:eastAsia="方正仿宋_GBK" w:cs="方正仿宋_GBK"/>
          <w:sz w:val="32"/>
          <w:szCs w:val="32"/>
          <w:lang w:val="en-US" w:eastAsia="zh-CN"/>
        </w:rPr>
        <w:t>逐页</w:t>
      </w:r>
      <w:r>
        <w:rPr>
          <w:rFonts w:hint="eastAsia" w:ascii="方正仿宋_GBK" w:hAnsi="方正仿宋_GBK" w:eastAsia="方正仿宋_GBK" w:cs="方正仿宋_GBK"/>
          <w:sz w:val="32"/>
          <w:szCs w:val="32"/>
        </w:rPr>
        <w:t>加盖单位公章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val="en-US" w:eastAsia="zh-CN"/>
        </w:rPr>
        <w:t>顺序</w:t>
      </w:r>
      <w:r>
        <w:rPr>
          <w:rFonts w:hint="eastAsia" w:ascii="方正仿宋_GBK" w:hAnsi="方正仿宋_GBK" w:eastAsia="方正仿宋_GBK" w:cs="方正仿宋_GBK"/>
          <w:sz w:val="32"/>
          <w:szCs w:val="32"/>
        </w:rPr>
        <w:t>装订</w:t>
      </w:r>
      <w:r>
        <w:rPr>
          <w:rFonts w:hint="eastAsia" w:ascii="方正仿宋_GBK" w:hAnsi="方正仿宋_GBK" w:eastAsia="方正仿宋_GBK" w:cs="方正仿宋_GBK"/>
          <w:sz w:val="32"/>
          <w:szCs w:val="32"/>
          <w:lang w:val="en-US" w:eastAsia="zh-CN"/>
        </w:rPr>
        <w:t>密封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均用A4纸双面打印）</w:t>
      </w:r>
      <w:r>
        <w:rPr>
          <w:rFonts w:hint="eastAsia" w:ascii="方正仿宋_GBK" w:hAnsi="方正仿宋_GBK" w:eastAsia="方正仿宋_GBK" w:cs="方正仿宋_GBK"/>
          <w:sz w:val="32"/>
          <w:szCs w:val="32"/>
        </w:rPr>
        <w:t>。</w:t>
      </w:r>
    </w:p>
    <w:p w14:paraId="565AC3C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2、产品授权书是指产品具有合法来源的证明文件。属于代理商授权的，请同时提供其自身作为代理商的资格文件。如供应商为产品制造商，则无需提供产品授权书。</w:t>
      </w:r>
    </w:p>
    <w:p w14:paraId="5C784BC9">
      <w:pPr>
        <w:ind w:firstLine="640" w:firstLineChars="200"/>
      </w:pPr>
      <w:r>
        <w:rPr>
          <w:rFonts w:hint="eastAsia" w:ascii="黑体" w:hAnsi="黑体" w:eastAsia="黑体" w:cs="黑体"/>
          <w:sz w:val="32"/>
          <w:szCs w:val="32"/>
        </w:rPr>
        <w:t>五、资料提交信息</w:t>
      </w:r>
    </w:p>
    <w:p w14:paraId="5FFC18CE">
      <w:pPr>
        <w:ind w:firstLine="640" w:firstLineChars="200"/>
        <w:rPr>
          <w:rFonts w:hint="eastAsia" w:ascii="仿宋" w:hAnsi="仿宋" w:eastAsia="仿宋" w:cs="仿宋"/>
        </w:rPr>
      </w:pPr>
      <w:r>
        <w:rPr>
          <w:rFonts w:hint="eastAsia" w:ascii="仿宋" w:hAnsi="仿宋" w:eastAsia="仿宋" w:cs="仿宋"/>
          <w:sz w:val="32"/>
          <w:szCs w:val="32"/>
        </w:rPr>
        <w:t>1、数量要求：电子文件1份，报名资料扫描成一个PDF/Word格式，作为附件发送至邮箱：</w:t>
      </w:r>
      <w:r>
        <w:rPr>
          <w:rFonts w:hint="eastAsia" w:ascii="仿宋" w:hAnsi="仿宋" w:eastAsia="仿宋" w:cs="仿宋"/>
          <w:sz w:val="32"/>
          <w:szCs w:val="32"/>
          <w:lang w:val="en-US" w:eastAsia="zh-CN"/>
        </w:rPr>
        <w:t>1595528030</w:t>
      </w:r>
      <w:r>
        <w:rPr>
          <w:rFonts w:hint="eastAsia" w:ascii="仿宋" w:hAnsi="仿宋" w:eastAsia="仿宋" w:cs="仿宋"/>
          <w:sz w:val="32"/>
          <w:szCs w:val="32"/>
        </w:rPr>
        <w:t>@</w:t>
      </w:r>
      <w:r>
        <w:rPr>
          <w:rFonts w:hint="eastAsia" w:ascii="仿宋" w:hAnsi="仿宋" w:eastAsia="仿宋" w:cs="仿宋"/>
          <w:sz w:val="32"/>
          <w:szCs w:val="32"/>
          <w:lang w:val="en-US" w:eastAsia="zh-CN"/>
        </w:rPr>
        <w:t>qq</w:t>
      </w:r>
      <w:r>
        <w:rPr>
          <w:rFonts w:hint="eastAsia" w:ascii="仿宋" w:hAnsi="仿宋" w:eastAsia="仿宋" w:cs="仿宋"/>
          <w:sz w:val="32"/>
          <w:szCs w:val="32"/>
        </w:rPr>
        <w:t>.com，邮件及附件命名格式：</w:t>
      </w:r>
      <w:r>
        <w:rPr>
          <w:rFonts w:hint="eastAsia" w:ascii="仿宋" w:hAnsi="仿宋" w:eastAsia="仿宋" w:cs="仿宋"/>
          <w:sz w:val="32"/>
          <w:szCs w:val="32"/>
          <w:lang w:val="en-US" w:eastAsia="zh-CN"/>
        </w:rPr>
        <w:t>公告</w:t>
      </w:r>
      <w:r>
        <w:rPr>
          <w:rFonts w:hint="eastAsia" w:ascii="仿宋" w:hAnsi="仿宋" w:eastAsia="仿宋" w:cs="仿宋"/>
          <w:sz w:val="32"/>
          <w:szCs w:val="32"/>
        </w:rPr>
        <w:t>名称+公司名称，邮件按发出时间为准。</w:t>
      </w:r>
      <w:r>
        <w:rPr>
          <w:rFonts w:hint="eastAsia" w:ascii="方正仿宋_GBK" w:hAnsi="方正仿宋_GBK" w:eastAsia="方正仿宋_GBK" w:cs="方正仿宋_GBK"/>
          <w:sz w:val="32"/>
          <w:szCs w:val="32"/>
          <w:lang w:eastAsia="zh-CN"/>
        </w:rPr>
        <w:t>提交一份</w:t>
      </w:r>
      <w:r>
        <w:rPr>
          <w:rFonts w:hint="eastAsia" w:ascii="方正仿宋_GBK" w:hAnsi="方正仿宋_GBK" w:eastAsia="方正仿宋_GBK" w:cs="方正仿宋_GBK"/>
          <w:b/>
          <w:bCs/>
          <w:color w:val="FF0000"/>
          <w:sz w:val="32"/>
          <w:szCs w:val="32"/>
          <w:lang w:eastAsia="zh-CN"/>
        </w:rPr>
        <w:t>盖章密封</w:t>
      </w:r>
      <w:r>
        <w:rPr>
          <w:rFonts w:hint="eastAsia" w:ascii="方正仿宋_GBK" w:hAnsi="方正仿宋_GBK" w:eastAsia="方正仿宋_GBK" w:cs="方正仿宋_GBK"/>
          <w:b/>
          <w:bCs/>
          <w:color w:val="FF0000"/>
          <w:sz w:val="32"/>
          <w:szCs w:val="32"/>
          <w:lang w:val="en-US" w:eastAsia="zh-CN"/>
        </w:rPr>
        <w:t>完整</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正本书面文件</w:t>
      </w:r>
      <w:r>
        <w:rPr>
          <w:rFonts w:hint="eastAsia" w:ascii="方正仿宋_GBK" w:hAnsi="方正仿宋_GBK" w:eastAsia="方正仿宋_GBK" w:cs="方正仿宋_GBK"/>
          <w:sz w:val="32"/>
          <w:szCs w:val="32"/>
          <w:lang w:eastAsia="zh-CN"/>
        </w:rPr>
        <w:t>至“惠州市中医医院东院区门诊楼</w:t>
      </w:r>
      <w:r>
        <w:rPr>
          <w:rFonts w:hint="eastAsia" w:ascii="方正仿宋_GBK" w:hAnsi="方正仿宋_GBK" w:eastAsia="方正仿宋_GBK" w:cs="方正仿宋_GBK"/>
          <w:sz w:val="32"/>
          <w:szCs w:val="32"/>
          <w:lang w:val="en-US" w:eastAsia="zh-CN"/>
        </w:rPr>
        <w:t>427房”</w:t>
      </w:r>
      <w:r>
        <w:rPr>
          <w:rFonts w:hint="eastAsia" w:ascii="仿宋" w:hAnsi="仿宋" w:eastAsia="仿宋" w:cs="仿宋"/>
          <w:sz w:val="32"/>
          <w:szCs w:val="32"/>
          <w:lang w:val="en-US" w:eastAsia="zh-CN"/>
        </w:rPr>
        <w:t>。</w:t>
      </w:r>
      <w:r>
        <w:rPr>
          <w:rFonts w:hint="eastAsia" w:ascii="仿宋" w:hAnsi="仿宋" w:eastAsia="仿宋" w:cs="仿宋"/>
          <w:sz w:val="32"/>
          <w:szCs w:val="32"/>
        </w:rPr>
        <w:t>【资料务必</w:t>
      </w:r>
      <w:r>
        <w:rPr>
          <w:rFonts w:hint="eastAsia" w:ascii="仿宋" w:hAnsi="仿宋" w:eastAsia="仿宋" w:cs="仿宋"/>
          <w:sz w:val="32"/>
          <w:szCs w:val="32"/>
          <w:lang w:val="en-US" w:eastAsia="zh-CN"/>
        </w:rPr>
        <w:t>按要求提交</w:t>
      </w:r>
      <w:r>
        <w:rPr>
          <w:rFonts w:hint="eastAsia" w:ascii="仿宋" w:hAnsi="仿宋" w:eastAsia="仿宋" w:cs="仿宋"/>
          <w:sz w:val="32"/>
          <w:szCs w:val="32"/>
        </w:rPr>
        <w:t>，</w:t>
      </w:r>
      <w:r>
        <w:rPr>
          <w:rFonts w:hint="eastAsia" w:ascii="仿宋" w:hAnsi="仿宋" w:eastAsia="仿宋" w:cs="仿宋"/>
          <w:sz w:val="32"/>
          <w:szCs w:val="32"/>
          <w:lang w:val="en-US" w:eastAsia="zh-CN"/>
        </w:rPr>
        <w:t>否则</w:t>
      </w:r>
      <w:r>
        <w:rPr>
          <w:rFonts w:hint="eastAsia" w:ascii="仿宋" w:hAnsi="仿宋" w:eastAsia="仿宋" w:cs="仿宋"/>
          <w:sz w:val="32"/>
          <w:szCs w:val="32"/>
        </w:rPr>
        <w:t>视为报名不成功】</w:t>
      </w:r>
    </w:p>
    <w:p w14:paraId="51A376E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资料提交有效</w:t>
      </w:r>
      <w:r>
        <w:rPr>
          <w:rFonts w:hint="eastAsia" w:ascii="仿宋" w:hAnsi="仿宋" w:eastAsia="仿宋" w:cs="仿宋"/>
          <w:sz w:val="32"/>
          <w:szCs w:val="32"/>
        </w:rPr>
        <w:t>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日（上午08:00至12:00;下午02:30至05:30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节假日不接收资料），</w:t>
      </w:r>
      <w:r>
        <w:rPr>
          <w:rFonts w:hint="eastAsia" w:ascii="仿宋" w:hAnsi="仿宋" w:eastAsia="仿宋" w:cs="仿宋"/>
          <w:sz w:val="32"/>
          <w:szCs w:val="32"/>
          <w:lang w:eastAsia="zh-CN"/>
        </w:rPr>
        <w:t>逾期无效</w:t>
      </w:r>
      <w:r>
        <w:rPr>
          <w:rFonts w:hint="eastAsia" w:ascii="仿宋" w:hAnsi="仿宋" w:eastAsia="仿宋" w:cs="仿宋"/>
          <w:sz w:val="32"/>
          <w:szCs w:val="32"/>
        </w:rPr>
        <w:t>。</w:t>
      </w:r>
    </w:p>
    <w:p w14:paraId="2EC89A1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、联系人：</w:t>
      </w:r>
      <w:r>
        <w:rPr>
          <w:rFonts w:hint="eastAsia" w:ascii="仿宋" w:hAnsi="仿宋" w:eastAsia="仿宋" w:cs="仿宋"/>
          <w:sz w:val="32"/>
          <w:szCs w:val="32"/>
          <w:lang w:eastAsia="zh-CN"/>
        </w:rPr>
        <w:t>医学装备部</w:t>
      </w:r>
      <w:r>
        <w:rPr>
          <w:rFonts w:hint="eastAsia" w:ascii="仿宋" w:hAnsi="仿宋" w:eastAsia="仿宋" w:cs="仿宋"/>
          <w:sz w:val="32"/>
          <w:szCs w:val="32"/>
          <w:lang w:val="en-US" w:eastAsia="zh-CN"/>
        </w:rPr>
        <w:t xml:space="preserve">   0752-2189599</w:t>
      </w:r>
    </w:p>
    <w:p w14:paraId="2BEAA075">
      <w:pPr>
        <w:rPr>
          <w:rFonts w:hint="eastAsia" w:ascii="仿宋" w:hAnsi="仿宋" w:eastAsia="仿宋" w:cs="仿宋"/>
          <w:sz w:val="32"/>
          <w:szCs w:val="32"/>
          <w:lang w:eastAsia="zh-CN"/>
        </w:rPr>
      </w:pPr>
    </w:p>
    <w:p w14:paraId="1197CA90">
      <w:pPr>
        <w:pStyle w:val="7"/>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：资料真实性承诺书</w:t>
      </w:r>
    </w:p>
    <w:p w14:paraId="4FF8A9FE">
      <w:pPr>
        <w:widowControl w:val="0"/>
        <w:numPr>
          <w:ilvl w:val="0"/>
          <w:numId w:val="0"/>
        </w:numPr>
        <w:jc w:val="both"/>
        <w:rPr>
          <w:rFonts w:hint="eastAsia" w:ascii="仿宋" w:hAnsi="仿宋" w:eastAsia="仿宋" w:cs="仿宋"/>
          <w:sz w:val="32"/>
          <w:szCs w:val="32"/>
          <w:lang w:val="en-US" w:eastAsia="zh-CN"/>
        </w:rPr>
      </w:pPr>
    </w:p>
    <w:p w14:paraId="5FA14FA2">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惠州市中医医院</w:t>
      </w:r>
    </w:p>
    <w:p w14:paraId="23BD3E26">
      <w:pPr>
        <w:widowControl w:val="0"/>
        <w:numPr>
          <w:ilvl w:val="0"/>
          <w:numId w:val="0"/>
        </w:num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2026年3月2日</w:t>
      </w:r>
    </w:p>
    <w:p w14:paraId="53412F3F">
      <w:pPr>
        <w:widowControl w:val="0"/>
        <w:numPr>
          <w:ilvl w:val="0"/>
          <w:numId w:val="0"/>
        </w:numPr>
        <w:jc w:val="both"/>
        <w:rPr>
          <w:rFonts w:hint="eastAsia" w:ascii="仿宋" w:hAnsi="仿宋" w:eastAsia="仿宋" w:cs="仿宋"/>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3FC11A-6CAB-4932-A004-B2A31AF2FD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E0000" w:usb2="00000000" w:usb3="00000000" w:csb0="00040000" w:csb1="00000000"/>
    <w:embedRegular r:id="rId2" w:fontKey="{5EDF99FF-F1A0-4604-9649-96F4AD431A0F}"/>
  </w:font>
  <w:font w:name="方正小标宋_GBK">
    <w:panose1 w:val="02000000000000000000"/>
    <w:charset w:val="86"/>
    <w:family w:val="auto"/>
    <w:pitch w:val="default"/>
    <w:sig w:usb0="A00002BF" w:usb1="38CF7CFA" w:usb2="00082016" w:usb3="00000000" w:csb0="00040001" w:csb1="00000000"/>
    <w:embedRegular r:id="rId3" w:fontKey="{E296C7E4-30E6-4DE2-8287-C9BD34BA4DB8}"/>
  </w:font>
  <w:font w:name="仿宋">
    <w:panose1 w:val="02010609060101010101"/>
    <w:charset w:val="86"/>
    <w:family w:val="auto"/>
    <w:pitch w:val="default"/>
    <w:sig w:usb0="800002BF" w:usb1="38CF7CFA" w:usb2="00000016" w:usb3="00000000" w:csb0="00040001" w:csb1="00000000"/>
    <w:embedRegular r:id="rId4" w:fontKey="{E498BA9B-6C90-4B5C-98A3-E11299C504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2FBA5"/>
    <w:multiLevelType w:val="singleLevel"/>
    <w:tmpl w:val="AC42FBA5"/>
    <w:lvl w:ilvl="0" w:tentative="0">
      <w:start w:val="1"/>
      <w:numFmt w:val="decimal"/>
      <w:suff w:val="nothing"/>
      <w:lvlText w:val="%1、"/>
      <w:lvlJc w:val="left"/>
    </w:lvl>
  </w:abstractNum>
  <w:abstractNum w:abstractNumId="1">
    <w:nsid w:val="6B5A8C63"/>
    <w:multiLevelType w:val="singleLevel"/>
    <w:tmpl w:val="6B5A8C6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2YzIxNDc4NjJiOWVhNzY4YzY2Mzk0YmNhZTBiNDQifQ=="/>
  </w:docVars>
  <w:rsids>
    <w:rsidRoot w:val="00466772"/>
    <w:rsid w:val="000072E1"/>
    <w:rsid w:val="000D3B03"/>
    <w:rsid w:val="00161C54"/>
    <w:rsid w:val="0027024F"/>
    <w:rsid w:val="00390E64"/>
    <w:rsid w:val="003C1DF4"/>
    <w:rsid w:val="00466772"/>
    <w:rsid w:val="004F58A0"/>
    <w:rsid w:val="00523DDE"/>
    <w:rsid w:val="00546554"/>
    <w:rsid w:val="00597879"/>
    <w:rsid w:val="005C160E"/>
    <w:rsid w:val="007366AD"/>
    <w:rsid w:val="00771019"/>
    <w:rsid w:val="008B564B"/>
    <w:rsid w:val="009A167D"/>
    <w:rsid w:val="00A85748"/>
    <w:rsid w:val="00B01829"/>
    <w:rsid w:val="00B21453"/>
    <w:rsid w:val="00BE490C"/>
    <w:rsid w:val="00C52C05"/>
    <w:rsid w:val="00D12076"/>
    <w:rsid w:val="00D37325"/>
    <w:rsid w:val="00D7334A"/>
    <w:rsid w:val="00DD1DF2"/>
    <w:rsid w:val="00EB0A98"/>
    <w:rsid w:val="012420FC"/>
    <w:rsid w:val="03EC0177"/>
    <w:rsid w:val="07D72EEC"/>
    <w:rsid w:val="094156F2"/>
    <w:rsid w:val="1103072F"/>
    <w:rsid w:val="12A32349"/>
    <w:rsid w:val="13B91121"/>
    <w:rsid w:val="1405762B"/>
    <w:rsid w:val="15513459"/>
    <w:rsid w:val="15B80948"/>
    <w:rsid w:val="15CC605B"/>
    <w:rsid w:val="16122D29"/>
    <w:rsid w:val="16AB21DC"/>
    <w:rsid w:val="17DF73E0"/>
    <w:rsid w:val="18D8734F"/>
    <w:rsid w:val="19707A49"/>
    <w:rsid w:val="198033E4"/>
    <w:rsid w:val="19EE47F1"/>
    <w:rsid w:val="1B0A6144"/>
    <w:rsid w:val="1CDB3426"/>
    <w:rsid w:val="1E610A9B"/>
    <w:rsid w:val="204911E8"/>
    <w:rsid w:val="21295813"/>
    <w:rsid w:val="21A54A2D"/>
    <w:rsid w:val="241141EF"/>
    <w:rsid w:val="246756B3"/>
    <w:rsid w:val="250E3F9A"/>
    <w:rsid w:val="261873C5"/>
    <w:rsid w:val="262275D1"/>
    <w:rsid w:val="29D60DFE"/>
    <w:rsid w:val="30ED2C5D"/>
    <w:rsid w:val="332A126C"/>
    <w:rsid w:val="362F5B1E"/>
    <w:rsid w:val="369462C9"/>
    <w:rsid w:val="37DA5DB9"/>
    <w:rsid w:val="38236728"/>
    <w:rsid w:val="383513E6"/>
    <w:rsid w:val="3AB95B34"/>
    <w:rsid w:val="3C836776"/>
    <w:rsid w:val="3D883E24"/>
    <w:rsid w:val="3DE258EA"/>
    <w:rsid w:val="3EE37DED"/>
    <w:rsid w:val="408E257D"/>
    <w:rsid w:val="41DC654E"/>
    <w:rsid w:val="43A50841"/>
    <w:rsid w:val="43D321DE"/>
    <w:rsid w:val="4401110D"/>
    <w:rsid w:val="462C310E"/>
    <w:rsid w:val="496B2EB9"/>
    <w:rsid w:val="4A6A681D"/>
    <w:rsid w:val="4C155848"/>
    <w:rsid w:val="4D106CAE"/>
    <w:rsid w:val="4E3B3B03"/>
    <w:rsid w:val="4E6D3230"/>
    <w:rsid w:val="4F470113"/>
    <w:rsid w:val="4F5C097D"/>
    <w:rsid w:val="4FAC7D88"/>
    <w:rsid w:val="50502E09"/>
    <w:rsid w:val="51A1363E"/>
    <w:rsid w:val="556D2DF8"/>
    <w:rsid w:val="572E173D"/>
    <w:rsid w:val="5A1D3D5C"/>
    <w:rsid w:val="5A955767"/>
    <w:rsid w:val="5AB1549D"/>
    <w:rsid w:val="5BE65AB6"/>
    <w:rsid w:val="5D9D3AE1"/>
    <w:rsid w:val="5E4E2822"/>
    <w:rsid w:val="5E6C7060"/>
    <w:rsid w:val="5F157CFB"/>
    <w:rsid w:val="5F667F53"/>
    <w:rsid w:val="605854E7"/>
    <w:rsid w:val="63B3058F"/>
    <w:rsid w:val="6449399F"/>
    <w:rsid w:val="670C24C4"/>
    <w:rsid w:val="68144B5C"/>
    <w:rsid w:val="6B8C1E9F"/>
    <w:rsid w:val="6DD10823"/>
    <w:rsid w:val="6E635F52"/>
    <w:rsid w:val="6E900B48"/>
    <w:rsid w:val="71375D2F"/>
    <w:rsid w:val="716F5956"/>
    <w:rsid w:val="71CC633B"/>
    <w:rsid w:val="724418FF"/>
    <w:rsid w:val="72C0763D"/>
    <w:rsid w:val="74E03C1D"/>
    <w:rsid w:val="75C33B23"/>
    <w:rsid w:val="771B7078"/>
    <w:rsid w:val="77B75B80"/>
    <w:rsid w:val="7819395D"/>
    <w:rsid w:val="785C444E"/>
    <w:rsid w:val="7BF5648F"/>
    <w:rsid w:val="7CEA05E7"/>
    <w:rsid w:val="7D9D6C32"/>
    <w:rsid w:val="7E70004F"/>
    <w:rsid w:val="7F44545D"/>
    <w:rsid w:val="7FDF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1347</Words>
  <Characters>1502</Characters>
  <Lines>9</Lines>
  <Paragraphs>2</Paragraphs>
  <TotalTime>6</TotalTime>
  <ScaleCrop>false</ScaleCrop>
  <LinksUpToDate>false</LinksUpToDate>
  <CharactersWithSpaces>1561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2023-07-09T12:48:00Z</dcterms:created>
  <dc:creator>黄 智能</dc:creator>
  <cp:lastModifiedBy>贝壳</cp:lastModifiedBy>
  <cp:lastPrinted>2025-04-29T00:23:00Z</cp:lastPrinted>
  <dcterms:modified xsi:type="dcterms:W3CDTF">2026-03-02T00:37:49Z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283296DD9E624F7A8C660C4021BF5177_12</vt:lpwstr>
  </property>
  <property fmtid="{D5CDD505-2E9C-101B-9397-08002B2CF9AE}" pid="4" name="KSOTemplateDocerSaveRecord">
    <vt:lpwstr>eyJoZGlkIjoiZmM2YzIxNDc4NjJiOWVhNzY4YzY2Mzk0YmNhZTBiNDQiLCJ1c2VySWQiOiIzMTAwNTI3NTIifQ==</vt:lpwstr>
  </property>
</Properties>
</file>